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Gala Edukacyjna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października 2019 roku o godzinie 16.00 w Miejskim Ośrodku Kultury w Pelplinie odbędzie się tegoroczna Gala Edukacyjna z okazji Dnia Edukacji Narodowej.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Burmistrz Miasta i Gminy Pelplin serdecznie zaprasza na </w:t>
      </w:r>
      <w:r>
        <w:rPr>
          <w:rFonts w:ascii="calibri" w:hAnsi="calibri" w:eastAsia="calibri" w:cs="calibri"/>
          <w:sz w:val="24"/>
          <w:szCs w:val="24"/>
          <w:b/>
        </w:rPr>
        <w:t xml:space="preserve">Galę Edukacyjną</w:t>
      </w:r>
      <w:r>
        <w:rPr>
          <w:rFonts w:ascii="calibri" w:hAnsi="calibri" w:eastAsia="calibri" w:cs="calibri"/>
          <w:sz w:val="24"/>
          <w:szCs w:val="24"/>
        </w:rPr>
        <w:t xml:space="preserve">, którą odbędzie się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16 października 2019 o godz. 16:00</w:t>
      </w:r>
      <w:r>
        <w:rPr>
          <w:rFonts w:ascii="calibri" w:hAnsi="calibri" w:eastAsia="calibri" w:cs="calibri"/>
          <w:sz w:val="24"/>
          <w:szCs w:val="24"/>
        </w:rPr>
        <w:t xml:space="preserve"> w Miejski Ośrodku Kultury w Pelplinie.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nastąpi uroczyste wręczenie stypendiów za osiągnięcia w dziedzinie naukowej i artystycznej oraz nagród i awansów dla nauczycieli.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uświetnią swoimi występami laureatki stypendium Burmistrza Miasta i Gminy Pelplin </w:t>
      </w:r>
    </w:p>
    <w:p>
      <w:r>
        <w:rPr>
          <w:rFonts w:ascii="calibri" w:hAnsi="calibri" w:eastAsia="calibri" w:cs="calibri"/>
          <w:sz w:val="24"/>
          <w:szCs w:val="24"/>
        </w:rPr>
        <w:t xml:space="preserve">z zespołu "Kwiatuszki" oraz "Kropelki" ze Szkoły Podstawowej nr 2 w Pelplinie.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2026-02-04T03:52:19+01:00</dcterms:created>
  <dcterms:modified xsi:type="dcterms:W3CDTF">2026-02-04T03:52:19+01:00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